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7777777" w:rsidR="00BB3256" w:rsidRPr="001C5C1B" w:rsidRDefault="00BB3256" w:rsidP="00A664F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2024-2025 EĞİTİM ÖĞRETİM YILI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0300B7F6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F741E0">
        <w:rPr>
          <w:rFonts w:ascii="Times New Roman" w:hAnsi="Times New Roman" w:cs="Times New Roman"/>
          <w:b/>
          <w:bCs/>
          <w:sz w:val="24"/>
          <w:szCs w:val="24"/>
        </w:rPr>
        <w:t>09</w:t>
      </w:r>
      <w:r w:rsidR="00F741E0" w:rsidRPr="006F7C60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F741E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F741E0" w:rsidRPr="006F7C60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1C5C1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1C5C1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8B0DA26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73ADA7D6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680CBA3F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TAOB. Okuma</w:t>
            </w:r>
          </w:p>
          <w:p w14:paraId="4B51E65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TAKB. Konuşma</w:t>
            </w:r>
          </w:p>
          <w:p w14:paraId="1FFD8CB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5D0B1EEB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0EADF53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MAB1. Matematiksel Muhakeme</w:t>
            </w:r>
          </w:p>
          <w:p w14:paraId="42A407C8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MAB6. Sayma</w:t>
            </w:r>
          </w:p>
          <w:p w14:paraId="29CB593A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792ACA2D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Fen Alanı</w:t>
            </w:r>
          </w:p>
          <w:p w14:paraId="799B24D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FAB2. Sınıflandırma</w:t>
            </w:r>
          </w:p>
          <w:p w14:paraId="4FE06B86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FAB3. Bilimsel gözleme dayalı tahmin</w:t>
            </w:r>
          </w:p>
          <w:p w14:paraId="6F89C86C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FAB4. Bilimsel veriye dayalı tahmin</w:t>
            </w:r>
          </w:p>
          <w:p w14:paraId="13DAC1C9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4A48FAE2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lastRenderedPageBreak/>
              <w:t>Sosyal Alanı</w:t>
            </w:r>
          </w:p>
          <w:p w14:paraId="6CCD9926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SAB1. Zamanı Algılama ve Kronolojik Düşünme</w:t>
            </w:r>
          </w:p>
          <w:p w14:paraId="267939F9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3B1BFFB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251EAE57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HSAB1. Aktif Yaşam İçin Psikomotor Beceriler</w:t>
            </w:r>
          </w:p>
          <w:p w14:paraId="25131540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HSAB2. Sağlık Becerileri</w:t>
            </w:r>
          </w:p>
          <w:p w14:paraId="68230353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2438782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13B23F7A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SNAB2. Sanat Eseri İnceleme</w:t>
            </w:r>
          </w:p>
          <w:p w14:paraId="3839D61B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  <w:p w14:paraId="1DD798C9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730D1BBA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Müzik Alanı</w:t>
            </w:r>
          </w:p>
          <w:p w14:paraId="58ED9E10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MSB2. Müziksel Söyleme</w:t>
            </w:r>
          </w:p>
          <w:p w14:paraId="48E4D6B8" w14:textId="2ED5B071" w:rsidR="00BB3256" w:rsidRPr="001C5C1B" w:rsidRDefault="009F445E" w:rsidP="009F445E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MHB4. Müziksel Hareket</w:t>
            </w:r>
          </w:p>
        </w:tc>
      </w:tr>
      <w:tr w:rsidR="00BB3256" w:rsidRPr="001C5C1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5FED0960" w14:textId="77777777" w:rsidR="00D85BB5" w:rsidRPr="00D85BB5" w:rsidRDefault="00D85BB5" w:rsidP="00D85BB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KB2.4. Çözümleme Becerisi</w:t>
            </w:r>
          </w:p>
          <w:p w14:paraId="238D8F0E" w14:textId="77777777" w:rsidR="00D85BB5" w:rsidRPr="00D85BB5" w:rsidRDefault="00D85BB5" w:rsidP="00D85BB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KB2.7. Karşılaştırma Becerisi</w:t>
            </w:r>
          </w:p>
          <w:p w14:paraId="08B5C423" w14:textId="77777777" w:rsidR="00D85BB5" w:rsidRPr="00D85BB5" w:rsidRDefault="00D85BB5" w:rsidP="00D85BB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KB2.9. Genelleme Becerisi</w:t>
            </w:r>
          </w:p>
          <w:p w14:paraId="40322119" w14:textId="77777777" w:rsidR="00D85BB5" w:rsidRPr="00D85BB5" w:rsidRDefault="00D85BB5" w:rsidP="00D85BB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KB2.10. Çıkarım Yapma Becerisi</w:t>
            </w:r>
          </w:p>
          <w:p w14:paraId="50A57669" w14:textId="5E2C8044" w:rsidR="00BB3256" w:rsidRPr="001B0829" w:rsidRDefault="00D85BB5" w:rsidP="00D85BB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KB2.14. Yorumlama Becerisi</w:t>
            </w:r>
          </w:p>
        </w:tc>
      </w:tr>
      <w:tr w:rsidR="00BB3256" w:rsidRPr="001C5C1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ACD3D90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E1. Benlik Eğilimleri: Merak, öz güven, öz yeterlilik</w:t>
            </w:r>
          </w:p>
          <w:p w14:paraId="4EBF7DD3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E2. Sosyal Eğilimler: Sorumluluk, oyun severlik</w:t>
            </w:r>
          </w:p>
          <w:p w14:paraId="1C376BFC" w14:textId="234AF08E" w:rsidR="00BB3256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E3. Entelektüel Eğilimler: Yaratıcılık, odaklanma</w:t>
            </w:r>
            <w:r w:rsidR="00BB3256" w:rsidRPr="001C5C1B">
              <w:rPr>
                <w:color w:val="212529"/>
              </w:rPr>
              <w:br/>
              <w:t>E3.1. Odaklanma</w:t>
            </w:r>
            <w:r w:rsidR="00BB3256" w:rsidRPr="001C5C1B">
              <w:rPr>
                <w:color w:val="212529"/>
              </w:rPr>
              <w:br/>
              <w:t>E3.2. Yaratıcılık</w:t>
            </w:r>
          </w:p>
        </w:tc>
      </w:tr>
      <w:tr w:rsidR="00BB3256" w:rsidRPr="001C5C1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BB3256" w:rsidRPr="001C5C1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11A815A5" w14:textId="77777777" w:rsidR="00D85BB5" w:rsidRPr="00D85BB5" w:rsidRDefault="00D85BB5" w:rsidP="00D85BB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SDB2.1. İletişim Becerisi</w:t>
            </w:r>
          </w:p>
          <w:p w14:paraId="785309EB" w14:textId="77777777" w:rsidR="00D85BB5" w:rsidRPr="00D85BB5" w:rsidRDefault="00D85BB5" w:rsidP="00D85BB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SDB2.2. İş Birliği Becerisi</w:t>
            </w:r>
          </w:p>
          <w:p w14:paraId="2CF3E2AE" w14:textId="24B0784E" w:rsidR="00BB3256" w:rsidRPr="001C5C1B" w:rsidRDefault="00D85BB5" w:rsidP="00D85B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Değerler: D7. Estetik, D15. Sevgi, D18. Temizlik</w:t>
            </w:r>
            <w:r w:rsidR="00E8675B" w:rsidRPr="001C5C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3256" w:rsidRPr="001C5C1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54C652A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D3. Çalışkanlık</w:t>
            </w:r>
          </w:p>
          <w:p w14:paraId="575CCAFF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D5. Duyarlılık (Çevreye ve canlılara değer vermek)</w:t>
            </w:r>
          </w:p>
          <w:p w14:paraId="1DE470AE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D12. Sabır</w:t>
            </w:r>
          </w:p>
          <w:p w14:paraId="22E9E121" w14:textId="5FC38718" w:rsidR="00A3231D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D18. Temizlik</w:t>
            </w:r>
          </w:p>
        </w:tc>
      </w:tr>
      <w:tr w:rsidR="00BB3256" w:rsidRPr="001C5C1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08D6B3BC" w14:textId="77777777" w:rsidR="00D85BB5" w:rsidRPr="00D85BB5" w:rsidRDefault="00D85BB5" w:rsidP="00D85BB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 Görsel Okuryazarlık</w:t>
            </w:r>
          </w:p>
          <w:p w14:paraId="1C8D8232" w14:textId="2FB9E487" w:rsidR="00BB3256" w:rsidRPr="001C5C1B" w:rsidRDefault="00D85BB5" w:rsidP="00D85B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OB5. Kültür Okuryazarlığı</w:t>
            </w:r>
          </w:p>
        </w:tc>
      </w:tr>
      <w:tr w:rsidR="00BB3256" w:rsidRPr="001C5C1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2CE1D381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</w:t>
            </w:r>
          </w:p>
          <w:p w14:paraId="6E7BB9FA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TADB.2. Dinledikleri/izledikleri materyaller ile ilgili yeni anlamlar oluşturabilme</w:t>
            </w:r>
          </w:p>
          <w:p w14:paraId="1B9A9BEA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Ön bilgileri ile ilişki kurar.</w:t>
            </w:r>
          </w:p>
          <w:p w14:paraId="155C2FA9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(b) Dinledikleri/izledikleri hakkında tahminde bulunur.</w:t>
            </w:r>
          </w:p>
          <w:p w14:paraId="0C9D1D18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(c) Çıkarım yapar.</w:t>
            </w:r>
          </w:p>
          <w:p w14:paraId="0271EC20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TAKB.2. Konuşma sürecinin içeriğini oluşturabilme</w:t>
            </w:r>
          </w:p>
          <w:p w14:paraId="677C4943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Konuşacağı konu ile ön bilgileri arasında bağlantı kurar.</w:t>
            </w:r>
          </w:p>
          <w:p w14:paraId="26136DAE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(b) Konuşmanın devamı hakkında tahminini söyler.</w:t>
            </w:r>
          </w:p>
          <w:p w14:paraId="52636AA0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(c) Karşılaştırmalar yapar.</w:t>
            </w:r>
          </w:p>
          <w:p w14:paraId="4AFE61BA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1BF8021A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Matematik Alanı</w:t>
            </w:r>
          </w:p>
          <w:p w14:paraId="147557A5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MAB.3. Matematiksel olgu, olay ve nesneleri yorumlayabilme</w:t>
            </w:r>
          </w:p>
          <w:p w14:paraId="74B01141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Nesneleri farklı sembollerle ifade eder.</w:t>
            </w:r>
          </w:p>
          <w:p w14:paraId="2192F349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(c) Nesnelerin özelliklerini farklı yollarla ifade eder.</w:t>
            </w:r>
          </w:p>
          <w:p w14:paraId="1D8BF6FC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MAB.4. Matematiksel çıkarım yapabilme</w:t>
            </w:r>
          </w:p>
          <w:p w14:paraId="1D8EF59E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(ç) Nesne/olaylara ilişkin çıkarımlarını söyler.</w:t>
            </w:r>
          </w:p>
          <w:p w14:paraId="10718099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D5F2B05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Fen Alanı</w:t>
            </w:r>
          </w:p>
          <w:p w14:paraId="77025CEB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FAB.6. Deney yapabilme</w:t>
            </w:r>
          </w:p>
          <w:p w14:paraId="30B39830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Merak ettiği konuyla ilgili malzeme seçer.</w:t>
            </w:r>
          </w:p>
          <w:p w14:paraId="74E223CE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(b) Hayali icadını basit deney/gözlemle açıklamaya çalışır.</w:t>
            </w:r>
          </w:p>
          <w:p w14:paraId="228482C9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FAB.3. Günlük yaşamda fen olaylarına yönelik gözleme dayalı tahminlerde bulunabilme</w:t>
            </w:r>
          </w:p>
          <w:p w14:paraId="509A10B1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Hayvanların icat edebileceği teknolojik aletler hakkında önermeler sunar.</w:t>
            </w:r>
          </w:p>
          <w:p w14:paraId="417F2E91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72A4977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Sosyal Alanı</w:t>
            </w:r>
          </w:p>
          <w:p w14:paraId="3C513D70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SAB.3. Zamanı algılama ve kronolojik düşünme</w:t>
            </w:r>
          </w:p>
          <w:p w14:paraId="13AEB80C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Geçmiş – şimdi – gelecek arasında bağlantı kurar (gelecekte hayvanların icatları olabilir mi?).</w:t>
            </w:r>
          </w:p>
          <w:p w14:paraId="30D76D57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38A794C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Hareket ve Sağlık Alanı</w:t>
            </w:r>
          </w:p>
          <w:p w14:paraId="025C3886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HSAB.1. Büyük kas becerilerini etkin uygulayabilme</w:t>
            </w:r>
          </w:p>
          <w:p w14:paraId="26F10CFA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(c) Drama etkinliğinde hayvanların icatlarını beden diliyle canlandırır.</w:t>
            </w:r>
          </w:p>
          <w:p w14:paraId="088B9151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HSAB.9. Aktif ve sağlıklı yaşam için hareket edebilme</w:t>
            </w:r>
          </w:p>
          <w:p w14:paraId="6D528745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Drama ve oyun etkinliklerine istekle katılır.</w:t>
            </w:r>
          </w:p>
          <w:p w14:paraId="121C60C6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5B94566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Sanat Alanı</w:t>
            </w:r>
          </w:p>
          <w:p w14:paraId="0FA8401C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 Sanat etkinliği uygulayabilme</w:t>
            </w:r>
          </w:p>
          <w:p w14:paraId="44B034C8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Yapmak istediği sanat çalışmasının türüne karar verir.</w:t>
            </w:r>
          </w:p>
          <w:p w14:paraId="36E5C8DB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(b) Malzemeleri seçer.</w:t>
            </w:r>
          </w:p>
          <w:p w14:paraId="28573820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(ç) Yaratıcılığını kullanarak hayali bir icat çizer/tasarlar.</w:t>
            </w:r>
          </w:p>
          <w:p w14:paraId="3510F0CD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(d) Çalışmasını arkadaşlarıyla paylaşır.</w:t>
            </w:r>
          </w:p>
          <w:p w14:paraId="65F2C5C2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2D9982C9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Müzik Alanı</w:t>
            </w:r>
          </w:p>
          <w:p w14:paraId="753B34A7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MYB.2. Müziksel yaratıcılık</w:t>
            </w:r>
          </w:p>
          <w:p w14:paraId="7B5FF07D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Hayali icatlarla ilgili sesler üretir ve doğaçlama ritim oluşturur.</w:t>
            </w:r>
          </w:p>
          <w:p w14:paraId="2A99D523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A2CE794" w14:textId="6A925E94" w:rsidR="00CB48A6" w:rsidRPr="00CB48A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⸻</w:t>
            </w:r>
            <w:r w:rsidR="00CB48A6"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="00CB48A6"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MAB.3. Matematiksel olgu, olay ve nesneleri yorumlayabilme</w:t>
            </w:r>
          </w:p>
          <w:p w14:paraId="57BD1A2A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Nesneleri sembollerle ifade eder.</w:t>
            </w:r>
          </w:p>
          <w:p w14:paraId="0CA1B1B3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(c) Nesne/varlıkların miktarlarını karşılaştırır.</w:t>
            </w:r>
          </w:p>
          <w:p w14:paraId="322ADDD8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318D7BB0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Fen Alanı</w:t>
            </w:r>
          </w:p>
          <w:p w14:paraId="1BCEEF13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FAB.2. Nesne ve olguları sınıflandırabilme</w:t>
            </w:r>
          </w:p>
          <w:p w14:paraId="6CB66119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(ç) Yiyecekleri sağlıklı – sağlıksız, tok tutan – tutmayan şeklinde gruplandırır.</w:t>
            </w:r>
          </w:p>
          <w:p w14:paraId="2BB7FAF0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FAB.6. Deney yapabilme</w:t>
            </w:r>
          </w:p>
          <w:p w14:paraId="4C229098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Basit deney tasarlamak için malzeme seçer.</w:t>
            </w:r>
          </w:p>
          <w:p w14:paraId="6511F507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(b) Açlık ve tokluk ile ilgili basit gözlem ve deney yapar.</w:t>
            </w:r>
          </w:p>
          <w:p w14:paraId="7CF1F743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9A7D0DB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Sosyal Alanı</w:t>
            </w:r>
          </w:p>
          <w:p w14:paraId="660443CA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SAB.3. Zaman algısı</w:t>
            </w:r>
          </w:p>
          <w:p w14:paraId="4CA97B3E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Yemek yeme zamanlarının gün içindeki sırasını söyler (sabah – öğle – akşam).</w:t>
            </w:r>
          </w:p>
          <w:p w14:paraId="1CE9D1B7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11F2B4D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Hareket ve Sağlık Alanı</w:t>
            </w:r>
          </w:p>
          <w:p w14:paraId="33CD104D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HSAB.9. Aktif ve sağlıklı yaşam için hareket edebilme</w:t>
            </w:r>
          </w:p>
          <w:p w14:paraId="5CF71FF4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(b) Sağlıklı yaşam için yemek düzenine dikkat etmenin önemini fark eder.</w:t>
            </w:r>
          </w:p>
          <w:p w14:paraId="0F91C682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HSAB.12. Hareketli oyunların kurallarını açıklayabilme</w:t>
            </w:r>
          </w:p>
          <w:p w14:paraId="66792E29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Oyun kurallarını fark eder.</w:t>
            </w:r>
          </w:p>
          <w:p w14:paraId="51ECB8EE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(b) Oyun sırasında kurallara uyar.</w:t>
            </w:r>
          </w:p>
          <w:p w14:paraId="017F5ABB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DC86A5D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Sanat Alanı</w:t>
            </w:r>
          </w:p>
          <w:p w14:paraId="5CA52EA0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 Sanat etkinliği uygulayabilme</w:t>
            </w:r>
          </w:p>
          <w:p w14:paraId="47FAA859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(ç) Aç – tok temalı sanat ürününde yaratıcı tasarım yapar.</w:t>
            </w:r>
          </w:p>
          <w:p w14:paraId="761935FF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(d) Çalışmasını arkadaşlarıyla paylaşır.</w:t>
            </w:r>
          </w:p>
          <w:p w14:paraId="40396568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74F424AA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Müzik Alanı</w:t>
            </w:r>
          </w:p>
          <w:p w14:paraId="552F7E73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 Çocuk şarkılarını söyleyebilme</w:t>
            </w:r>
          </w:p>
          <w:p w14:paraId="1A12E2D0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Açlık – tokluk temalı şarkılara ritimle eşlik eder.</w:t>
            </w:r>
          </w:p>
          <w:p w14:paraId="619401A7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MHB.3. Müzik ve ritimlerle hareket edebilme</w:t>
            </w:r>
          </w:p>
          <w:p w14:paraId="06105770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(c) Grup halinde uyumlu hareket eder.</w:t>
            </w:r>
          </w:p>
          <w:p w14:paraId="3BF70927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B8CE655" w14:textId="0F26F01E" w:rsidR="00BB3256" w:rsidRPr="001C5C1B" w:rsidRDefault="00CB48A6" w:rsidP="00CB48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⸻</w:t>
            </w:r>
          </w:p>
        </w:tc>
      </w:tr>
      <w:tr w:rsidR="00BB3256" w:rsidRPr="001C5C1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69E5A0E" w14:textId="1B05A9BF" w:rsidR="009F445E" w:rsidRDefault="009F445E" w:rsidP="009F445E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  <w:p w14:paraId="41C9E9A1" w14:textId="77777777" w:rsidR="00B75D66" w:rsidRPr="00B75D66" w:rsidRDefault="00B75D66" w:rsidP="00B75D6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75D66">
              <w:rPr>
                <w:color w:val="212529"/>
              </w:rPr>
              <w:t>Kavramlar: Hayal – Gerçek, Gelecek – Şimdi, İşlev</w:t>
            </w:r>
          </w:p>
          <w:p w14:paraId="7A149C07" w14:textId="77777777" w:rsidR="00B75D66" w:rsidRPr="00B75D66" w:rsidRDefault="00B75D66" w:rsidP="00B75D6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75D66">
              <w:rPr>
                <w:color w:val="212529"/>
              </w:rPr>
              <w:tab/>
              <w:t>•</w:t>
            </w:r>
            <w:r w:rsidRPr="00B75D66">
              <w:rPr>
                <w:color w:val="212529"/>
              </w:rPr>
              <w:tab/>
              <w:t>Sözcükler: İcat, teknoloji, alet, hayal gücü</w:t>
            </w:r>
          </w:p>
          <w:p w14:paraId="03B2B0E2" w14:textId="77777777" w:rsidR="00B75D66" w:rsidRPr="00B75D66" w:rsidRDefault="00B75D66" w:rsidP="00B75D6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75D66">
              <w:rPr>
                <w:color w:val="212529"/>
              </w:rPr>
              <w:tab/>
              <w:t>•</w:t>
            </w:r>
            <w:r w:rsidRPr="00B75D66">
              <w:rPr>
                <w:color w:val="212529"/>
              </w:rPr>
              <w:tab/>
              <w:t>Materyaller: Boş konuşma balonlu çalışma kağıdı, pastel boya, karton, makas, yapıştırıcı</w:t>
            </w:r>
          </w:p>
          <w:p w14:paraId="793876C9" w14:textId="77777777" w:rsidR="00B75D66" w:rsidRPr="00B75D66" w:rsidRDefault="00B75D66" w:rsidP="00B75D6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75D66">
              <w:rPr>
                <w:color w:val="212529"/>
              </w:rPr>
              <w:tab/>
              <w:t>•</w:t>
            </w:r>
            <w:r w:rsidRPr="00B75D66">
              <w:rPr>
                <w:color w:val="212529"/>
              </w:rPr>
              <w:tab/>
              <w:t>Eğitim Ortamı: Sanat masası, dramatik oyun köşesi</w:t>
            </w:r>
          </w:p>
          <w:p w14:paraId="0631EF10" w14:textId="77777777" w:rsidR="00B75D66" w:rsidRPr="00B75D66" w:rsidRDefault="00B75D66" w:rsidP="00B75D66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03363923" w14:textId="44ACFDF9" w:rsidR="00BB3256" w:rsidRPr="001C5C1B" w:rsidRDefault="00B75D66" w:rsidP="00B75D66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75D66">
              <w:rPr>
                <w:color w:val="212529"/>
              </w:rPr>
              <w:t>⸻</w:t>
            </w:r>
            <w:r w:rsidR="001C5C1B">
              <w:rPr>
                <w:color w:val="212529"/>
              </w:rPr>
              <w:t>.</w:t>
            </w:r>
          </w:p>
        </w:tc>
      </w:tr>
      <w:tr w:rsidR="00BB3256" w:rsidRPr="001C5C1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1C5C1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Öğrenme-Öğretme Uygulamaları</w:t>
            </w:r>
          </w:p>
        </w:tc>
        <w:tc>
          <w:tcPr>
            <w:tcW w:w="7326" w:type="dxa"/>
          </w:tcPr>
          <w:p w14:paraId="07003F47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Güne Başlama</w:t>
            </w:r>
          </w:p>
          <w:p w14:paraId="2F88284A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E59C8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Öğretmen çocuklara “Eğer hayvanlar konuşup icat yapabilseydi, sizce hangi teknolojiyi icat ederlerdi?” sorusunu sorar. Çocuklar serbest fikirler söyler. (TADB.2.a., TAKB.2.a.)</w:t>
            </w:r>
          </w:p>
          <w:p w14:paraId="2B46F84B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01648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6A53BB78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BD957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Öğrenme Merkezlerinde Oyun</w:t>
            </w:r>
          </w:p>
          <w:p w14:paraId="5DDDA3EA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Dramatik Oyun Merkezi: Çocuklar seçtikleri hayvan olup “icatlarını” sınıfta canlandırır.</w:t>
            </w:r>
          </w:p>
          <w:p w14:paraId="1AE62286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Sanat Merkezi: Çocuklar hayvanların icat edeceği aletleri resmeder.</w:t>
            </w:r>
          </w:p>
          <w:p w14:paraId="09C73258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Fen Merkezi: Basit deney: “Eğer kuşların kanatlarına motor takılsaydı daha hızlı uçar mıydı?” üzerine kanat maketiyle rüzgâr denemesi yapılır.</w:t>
            </w:r>
          </w:p>
          <w:p w14:paraId="6E832ABD" w14:textId="77777777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4F6B1D1D" w14:textId="446A97D3" w:rsidR="009F445E" w:rsidRPr="009F445E" w:rsidRDefault="00BB3256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ETKİNLİKLER</w:t>
            </w:r>
            <w:r w:rsidR="004C4268"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</w:p>
          <w:p w14:paraId="27AA6D99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B600C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10E0818E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D6EC38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Etkinlikler</w:t>
            </w:r>
          </w:p>
          <w:p w14:paraId="4330ECB2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F54606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1. Türkçe Etkinliği – Hikâye Kurma</w:t>
            </w:r>
          </w:p>
          <w:p w14:paraId="4A8C3A75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B7206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Çocuklar sırayla hayvanlara ses vererek boş konuşma balonlarını doldurur:</w:t>
            </w:r>
          </w:p>
          <w:p w14:paraId="4C4209A6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Kuş: “Ben uçarak fotoğraf makinesi icat ederdim.”</w:t>
            </w:r>
          </w:p>
          <w:p w14:paraId="1C790B5C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Solucan: “Toprağı kazacak süper matkap yapardım.”</w:t>
            </w:r>
          </w:p>
          <w:p w14:paraId="6AB5967F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(Her çocuk kendi hayali icadını söyler.) (TADB.3., TAKB.1., KB2.14.)</w:t>
            </w:r>
          </w:p>
          <w:p w14:paraId="535B6A51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A79A4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2. Fen Etkinliği – Hayal Deneyi</w:t>
            </w:r>
          </w:p>
          <w:p w14:paraId="2DE98F13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2A789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Çocuklara hayvan kartları dağıtılır. “Bu hayvanın işini kolaylaştıracak nasıl bir icat yapabilirsin?” sorusu sorulur. Çocuklar tahminlerini söyler, öğretmen tahtaya çizer. (FAB3., FAB6., KB2.10.)</w:t>
            </w:r>
          </w:p>
          <w:p w14:paraId="70823897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1E294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3. Sanat Etkinliği – Hayalimdeki İcat</w:t>
            </w:r>
          </w:p>
          <w:p w14:paraId="7F1E2CFD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0F553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Çocuklar pastel boya ile kendi hayvan-icadını çizer, karton üzerine yapıştırır. Her çocuk tasarımını sınıfta anlatır. (SNAB4., OB4., E3.2.)</w:t>
            </w:r>
          </w:p>
          <w:p w14:paraId="76C03E1A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B5A30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4. Müzik Etkinliği – “Hayal Gücü Şarkısı”</w:t>
            </w:r>
          </w:p>
          <w:p w14:paraId="5C5FCF42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9EFF6D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Öğretmen ritmik bir şarkı söyler: “Hayal et, yapabilirsin, icatlar seninle başlar!” Çocuklar ritim aletleriyle eşlik eder. (MSB2., MHB4.)</w:t>
            </w:r>
          </w:p>
          <w:p w14:paraId="08B9DA62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B96A6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5. Hareket Oyunu – “İcat Hareketi”</w:t>
            </w:r>
          </w:p>
          <w:p w14:paraId="3ACF4F39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F0D48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Öğretmen “robot yaptı” dediğinde çocuklar robot gibi yürür, “uçak yaptı” dediğinde kanat çırpar. Hayal edilen icada uygun hareketler sergilenir. (HSAB1., MHB4.)</w:t>
            </w:r>
          </w:p>
          <w:p w14:paraId="484D5940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75166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 xml:space="preserve">Hayvanlar ve Hayali İcatlar </w:t>
            </w:r>
            <w:r w:rsidRPr="005967D9">
              <w:rPr>
                <w:rFonts w:ascii="Segoe UI Symbol" w:hAnsi="Segoe UI Symbol" w:cs="Segoe UI Symbol"/>
                <w:sz w:val="24"/>
                <w:szCs w:val="24"/>
              </w:rPr>
              <w:t>🐾💡</w:t>
            </w:r>
          </w:p>
          <w:p w14:paraId="34EA9058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>Geyik 🦌 → “Orman Işıkları Makinesi”</w:t>
            </w:r>
          </w:p>
          <w:p w14:paraId="25B05517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>Geyik, gece ormanda yolunu aydınlatmak için bir icat yapabilir. Boynuzlarına takılan küçük ışıklarla ormanda yaşayanlara yol gösterebilir.</w:t>
            </w:r>
          </w:p>
          <w:p w14:paraId="78BD1404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Kuş (Akbaba veya Güvercin) </w:t>
            </w:r>
            <w:r w:rsidRPr="005967D9">
              <w:rPr>
                <w:rFonts w:ascii="Segoe UI Symbol" w:hAnsi="Segoe UI Symbol" w:cs="Segoe UI Symbol"/>
                <w:sz w:val="24"/>
                <w:szCs w:val="24"/>
              </w:rPr>
              <w:t>🐦</w:t>
            </w: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 xml:space="preserve"> → “Süper Hızlı Uçan Posta Drone’u”</w:t>
            </w:r>
          </w:p>
          <w:p w14:paraId="08B5D44B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Kuşlar kendi mektuplarını ve yiyeceklerini taşımak için bir uçan posta makinesi icat edebilirler.</w:t>
            </w:r>
          </w:p>
          <w:p w14:paraId="429DF805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>Ördek 🦆 → “Sıcacık Su Isıtıcısı”</w:t>
            </w:r>
          </w:p>
          <w:p w14:paraId="4140A930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>Gölde yüzerken suyun soğuk olmaması için suyu ısıtan bir cihaz icat edebilir.</w:t>
            </w:r>
          </w:p>
          <w:p w14:paraId="68A77A51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>Solucan 🪱 → “Toprak Karıştırıcı Makine”</w:t>
            </w:r>
          </w:p>
          <w:p w14:paraId="7C0C5422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>Toprağı daha hızlı havalandırmak için bir küçük traktör gibi toprak çevirme aleti icat edebilir.</w:t>
            </w:r>
          </w:p>
          <w:p w14:paraId="00048CF9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Tavuk </w:t>
            </w:r>
            <w:r w:rsidRPr="005967D9">
              <w:rPr>
                <w:rFonts w:ascii="Segoe UI Symbol" w:hAnsi="Segoe UI Symbol" w:cs="Segoe UI Symbol"/>
                <w:sz w:val="24"/>
                <w:szCs w:val="24"/>
              </w:rPr>
              <w:t>🐔</w:t>
            </w: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 xml:space="preserve"> (sayfada yok ama eklenebilir) → “Yumurta Paketleyici Robot”</w:t>
            </w:r>
          </w:p>
          <w:p w14:paraId="49A0E03B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>Yumurtaları kırmadan kutulara koyan bir robot icat edebilir.</w:t>
            </w:r>
          </w:p>
          <w:p w14:paraId="3BC724FB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4F568" w14:textId="2E58A7E3" w:rsidR="00D416F0" w:rsidRDefault="005967D9" w:rsidP="00D416F0">
            <w:pPr>
              <w:spacing w:line="360" w:lineRule="auto"/>
              <w:jc w:val="both"/>
              <w:rPr>
                <w:rStyle w:val="Gl"/>
                <w:rFonts w:eastAsiaTheme="majorEastAsia"/>
                <w:b w:val="0"/>
                <w:color w:val="212529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  <w:r w:rsidR="00D416F0">
              <w:rPr>
                <w:rStyle w:val="Gl"/>
                <w:color w:val="212529"/>
                <w:sz w:val="24"/>
                <w:szCs w:val="24"/>
              </w:rPr>
              <w:t>MATEMATİK KİTABI SAYFA 54 TAMAMLANIR.</w:t>
            </w:r>
          </w:p>
          <w:p w14:paraId="61E287F3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65C27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B258F" w14:textId="1F8A2D12" w:rsidR="007F7F18" w:rsidRPr="007F7F18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Segoe UI Symbol" w:hAnsi="Segoe UI Symbol" w:cs="Segoe UI Symbol"/>
                <w:sz w:val="24"/>
                <w:szCs w:val="24"/>
              </w:rPr>
              <w:t>✨</w:t>
            </w: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 xml:space="preserve"> Buradaki amaç: Çocuklara hayvanların ihtiyaçlarını düşündürmek → sonra “Eğer icat yapabilselerdi nasıl bir teknoloji geliştirirlerdi?” sorusunu sordurmak.</w:t>
            </w:r>
          </w:p>
          <w:p w14:paraId="259C9A72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Değerlendirme Soruları</w:t>
            </w:r>
          </w:p>
          <w:p w14:paraId="03DDC370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Hangi hayvan hangi icadı yapardı?</w:t>
            </w:r>
          </w:p>
          <w:p w14:paraId="6D9F3FC1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Sen hangi hayvan olup ne icat etmek isterdin?</w:t>
            </w:r>
          </w:p>
          <w:p w14:paraId="04A9A4C1" w14:textId="115DC56E" w:rsidR="00BB3256" w:rsidRPr="001C5C1B" w:rsidRDefault="007F7F18" w:rsidP="007F7F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İcatlar hayatı nasıl kolaylaştırır?</w:t>
            </w:r>
          </w:p>
        </w:tc>
      </w:tr>
      <w:tr w:rsidR="00BB3256" w:rsidRPr="001C5C1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1C5C1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4CD3865C" w:rsidR="00BB3256" w:rsidRPr="001C5C1B" w:rsidRDefault="009F445E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="007F7F18" w:rsidRPr="007F7F18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Zenginleştirme: Çocuklardan icatlarını grup halinde birleştirerek “hayali bir şehir” tasarlamaları istenir.</w:t>
            </w:r>
          </w:p>
        </w:tc>
      </w:tr>
      <w:tr w:rsidR="00BB3256" w:rsidRPr="001C5C1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585740CF" w14:textId="487F7ADE" w:rsidR="007F7F18" w:rsidRPr="007F7F18" w:rsidRDefault="007F7F18" w:rsidP="007F7F18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F7F18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Destekleme: Çizim yapmakta zorlanan çocuklara hazır hayvan görselleri verilerek üzerine çizim yapmaları sağlanır.</w:t>
            </w:r>
          </w:p>
          <w:p w14:paraId="10D0C08F" w14:textId="55F16EBA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1C5C1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7463C5E8" w14:textId="77777777" w:rsidR="007F7F18" w:rsidRPr="007F7F18" w:rsidRDefault="007F7F18" w:rsidP="007F7F18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  <w:p w14:paraId="32AC5137" w14:textId="77777777" w:rsidR="007F7F18" w:rsidRPr="007F7F18" w:rsidRDefault="007F7F18" w:rsidP="007F7F18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F7F18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Aile Katılımı</w:t>
            </w:r>
          </w:p>
          <w:p w14:paraId="17B47D7B" w14:textId="77777777" w:rsidR="007F7F18" w:rsidRPr="007F7F18" w:rsidRDefault="007F7F18" w:rsidP="007F7F18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  <w:p w14:paraId="7E5895E3" w14:textId="023E8AA4" w:rsidR="00BB3256" w:rsidRPr="001C5C1B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lastRenderedPageBreak/>
              <w:t>Ailelere evde “hayalimdeki icat” köşesi kurmaları önerilir. Çocuklar aileleriyle birlikte bir icat resmi yapıp sınıfa getirir.</w:t>
            </w:r>
          </w:p>
        </w:tc>
      </w:tr>
    </w:tbl>
    <w:p w14:paraId="3B6C36C4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1C5C1B" w:rsidRDefault="00F84EA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1C5C1B" w:rsidRDefault="00B1095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1C5C1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3FBB"/>
    <w:rsid w:val="0004131D"/>
    <w:rsid w:val="00050894"/>
    <w:rsid w:val="00052659"/>
    <w:rsid w:val="00053AB4"/>
    <w:rsid w:val="000546BD"/>
    <w:rsid w:val="000631A4"/>
    <w:rsid w:val="00071890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78CB"/>
    <w:rsid w:val="000D6428"/>
    <w:rsid w:val="000E1797"/>
    <w:rsid w:val="000E2659"/>
    <w:rsid w:val="000E2873"/>
    <w:rsid w:val="000E6FA8"/>
    <w:rsid w:val="001001AB"/>
    <w:rsid w:val="0010649F"/>
    <w:rsid w:val="0010665B"/>
    <w:rsid w:val="00106A8B"/>
    <w:rsid w:val="00114B8E"/>
    <w:rsid w:val="00123A6C"/>
    <w:rsid w:val="00126028"/>
    <w:rsid w:val="00131C26"/>
    <w:rsid w:val="001410A3"/>
    <w:rsid w:val="0014214F"/>
    <w:rsid w:val="001458FA"/>
    <w:rsid w:val="0015559A"/>
    <w:rsid w:val="001600C7"/>
    <w:rsid w:val="0016203A"/>
    <w:rsid w:val="00162CC8"/>
    <w:rsid w:val="00163BD8"/>
    <w:rsid w:val="0016760A"/>
    <w:rsid w:val="00170D51"/>
    <w:rsid w:val="001868CD"/>
    <w:rsid w:val="00190314"/>
    <w:rsid w:val="00191D6A"/>
    <w:rsid w:val="00194108"/>
    <w:rsid w:val="001A13B7"/>
    <w:rsid w:val="001A6F51"/>
    <w:rsid w:val="001B034C"/>
    <w:rsid w:val="001B0472"/>
    <w:rsid w:val="001B0829"/>
    <w:rsid w:val="001B5050"/>
    <w:rsid w:val="001B5712"/>
    <w:rsid w:val="001C0F4B"/>
    <w:rsid w:val="001C1CA9"/>
    <w:rsid w:val="001C3FB9"/>
    <w:rsid w:val="001C5C1B"/>
    <w:rsid w:val="001D0AA4"/>
    <w:rsid w:val="001D1AE9"/>
    <w:rsid w:val="001D4143"/>
    <w:rsid w:val="001D6452"/>
    <w:rsid w:val="001E0C90"/>
    <w:rsid w:val="001F0360"/>
    <w:rsid w:val="002176EC"/>
    <w:rsid w:val="002334C6"/>
    <w:rsid w:val="00233C17"/>
    <w:rsid w:val="00236856"/>
    <w:rsid w:val="00241ADA"/>
    <w:rsid w:val="00242217"/>
    <w:rsid w:val="00242ACC"/>
    <w:rsid w:val="002514A3"/>
    <w:rsid w:val="00256501"/>
    <w:rsid w:val="00271A97"/>
    <w:rsid w:val="00274094"/>
    <w:rsid w:val="00275E4A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4C03"/>
    <w:rsid w:val="00305E71"/>
    <w:rsid w:val="00306C16"/>
    <w:rsid w:val="00313135"/>
    <w:rsid w:val="00314A75"/>
    <w:rsid w:val="003150E1"/>
    <w:rsid w:val="0031796B"/>
    <w:rsid w:val="00322012"/>
    <w:rsid w:val="00322FBB"/>
    <w:rsid w:val="0035033D"/>
    <w:rsid w:val="00352E10"/>
    <w:rsid w:val="003612EA"/>
    <w:rsid w:val="003613D1"/>
    <w:rsid w:val="0036454E"/>
    <w:rsid w:val="00380986"/>
    <w:rsid w:val="003835B3"/>
    <w:rsid w:val="0038459D"/>
    <w:rsid w:val="003851C0"/>
    <w:rsid w:val="00385C16"/>
    <w:rsid w:val="00387A51"/>
    <w:rsid w:val="003B448B"/>
    <w:rsid w:val="003B547F"/>
    <w:rsid w:val="003C2DB5"/>
    <w:rsid w:val="003D2DAA"/>
    <w:rsid w:val="003D3B7C"/>
    <w:rsid w:val="003D4F82"/>
    <w:rsid w:val="003F3926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C4268"/>
    <w:rsid w:val="004C5AA3"/>
    <w:rsid w:val="004D58A5"/>
    <w:rsid w:val="004E0BEE"/>
    <w:rsid w:val="004F4018"/>
    <w:rsid w:val="004F5D82"/>
    <w:rsid w:val="004F7195"/>
    <w:rsid w:val="00513E0D"/>
    <w:rsid w:val="0054153F"/>
    <w:rsid w:val="005429B2"/>
    <w:rsid w:val="00546291"/>
    <w:rsid w:val="00551993"/>
    <w:rsid w:val="00551E08"/>
    <w:rsid w:val="0055361D"/>
    <w:rsid w:val="00571C7F"/>
    <w:rsid w:val="005738F9"/>
    <w:rsid w:val="005754DE"/>
    <w:rsid w:val="00593772"/>
    <w:rsid w:val="00594340"/>
    <w:rsid w:val="005967D9"/>
    <w:rsid w:val="005A6D2F"/>
    <w:rsid w:val="005A738A"/>
    <w:rsid w:val="005B5CF6"/>
    <w:rsid w:val="005B7145"/>
    <w:rsid w:val="005C085F"/>
    <w:rsid w:val="005E00AA"/>
    <w:rsid w:val="005E1CE3"/>
    <w:rsid w:val="005E4AAC"/>
    <w:rsid w:val="005E5C35"/>
    <w:rsid w:val="005E77DB"/>
    <w:rsid w:val="005F4642"/>
    <w:rsid w:val="00610388"/>
    <w:rsid w:val="00611F3A"/>
    <w:rsid w:val="00616054"/>
    <w:rsid w:val="00621250"/>
    <w:rsid w:val="0062573C"/>
    <w:rsid w:val="00626A09"/>
    <w:rsid w:val="00627BCE"/>
    <w:rsid w:val="00631323"/>
    <w:rsid w:val="006328C8"/>
    <w:rsid w:val="00632E44"/>
    <w:rsid w:val="0064497C"/>
    <w:rsid w:val="00644B0F"/>
    <w:rsid w:val="006457BD"/>
    <w:rsid w:val="00650D45"/>
    <w:rsid w:val="00656E0F"/>
    <w:rsid w:val="006604A5"/>
    <w:rsid w:val="00664CA7"/>
    <w:rsid w:val="0067299A"/>
    <w:rsid w:val="0068034E"/>
    <w:rsid w:val="00683A06"/>
    <w:rsid w:val="00684D5E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1F96"/>
    <w:rsid w:val="00714F98"/>
    <w:rsid w:val="0071703C"/>
    <w:rsid w:val="00735DD0"/>
    <w:rsid w:val="00737E66"/>
    <w:rsid w:val="00744A76"/>
    <w:rsid w:val="007457DE"/>
    <w:rsid w:val="00755A9C"/>
    <w:rsid w:val="00760885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9655C"/>
    <w:rsid w:val="007A17F5"/>
    <w:rsid w:val="007B02F1"/>
    <w:rsid w:val="007B4626"/>
    <w:rsid w:val="007D11D3"/>
    <w:rsid w:val="007D1AD5"/>
    <w:rsid w:val="007D38C0"/>
    <w:rsid w:val="007E30B0"/>
    <w:rsid w:val="007F7F18"/>
    <w:rsid w:val="00805121"/>
    <w:rsid w:val="00814CA7"/>
    <w:rsid w:val="00815FA1"/>
    <w:rsid w:val="008202A0"/>
    <w:rsid w:val="00831794"/>
    <w:rsid w:val="00834724"/>
    <w:rsid w:val="00837F9A"/>
    <w:rsid w:val="00847651"/>
    <w:rsid w:val="00850CBE"/>
    <w:rsid w:val="00853E4E"/>
    <w:rsid w:val="00863BEB"/>
    <w:rsid w:val="00871663"/>
    <w:rsid w:val="00880199"/>
    <w:rsid w:val="00881692"/>
    <w:rsid w:val="00882699"/>
    <w:rsid w:val="008828B5"/>
    <w:rsid w:val="00883EAA"/>
    <w:rsid w:val="00891201"/>
    <w:rsid w:val="008B1009"/>
    <w:rsid w:val="008B2D53"/>
    <w:rsid w:val="008C0DFA"/>
    <w:rsid w:val="008C5587"/>
    <w:rsid w:val="008C5840"/>
    <w:rsid w:val="008C6676"/>
    <w:rsid w:val="008D6BCA"/>
    <w:rsid w:val="008E3B2A"/>
    <w:rsid w:val="008E52F4"/>
    <w:rsid w:val="00903150"/>
    <w:rsid w:val="009076DF"/>
    <w:rsid w:val="00911BD7"/>
    <w:rsid w:val="00913203"/>
    <w:rsid w:val="009150C8"/>
    <w:rsid w:val="00922885"/>
    <w:rsid w:val="009228C6"/>
    <w:rsid w:val="00932D1A"/>
    <w:rsid w:val="009335AC"/>
    <w:rsid w:val="00941154"/>
    <w:rsid w:val="00952B07"/>
    <w:rsid w:val="00961107"/>
    <w:rsid w:val="0096418F"/>
    <w:rsid w:val="00967CE3"/>
    <w:rsid w:val="009949CA"/>
    <w:rsid w:val="009962D4"/>
    <w:rsid w:val="009B59DD"/>
    <w:rsid w:val="009C46E3"/>
    <w:rsid w:val="009C48D1"/>
    <w:rsid w:val="009D1FB2"/>
    <w:rsid w:val="009D4295"/>
    <w:rsid w:val="009D6F98"/>
    <w:rsid w:val="009E073E"/>
    <w:rsid w:val="009E11DE"/>
    <w:rsid w:val="009E2579"/>
    <w:rsid w:val="009F13FF"/>
    <w:rsid w:val="009F445E"/>
    <w:rsid w:val="00A03BF2"/>
    <w:rsid w:val="00A054A0"/>
    <w:rsid w:val="00A25626"/>
    <w:rsid w:val="00A3231D"/>
    <w:rsid w:val="00A328C8"/>
    <w:rsid w:val="00A32B77"/>
    <w:rsid w:val="00A366AB"/>
    <w:rsid w:val="00A45E15"/>
    <w:rsid w:val="00A50513"/>
    <w:rsid w:val="00A54494"/>
    <w:rsid w:val="00A664F8"/>
    <w:rsid w:val="00A67A7B"/>
    <w:rsid w:val="00A70756"/>
    <w:rsid w:val="00A72BBA"/>
    <w:rsid w:val="00A802A5"/>
    <w:rsid w:val="00A82040"/>
    <w:rsid w:val="00A823A2"/>
    <w:rsid w:val="00A8296B"/>
    <w:rsid w:val="00A91EC7"/>
    <w:rsid w:val="00A94C5C"/>
    <w:rsid w:val="00A96902"/>
    <w:rsid w:val="00AA0273"/>
    <w:rsid w:val="00AB271C"/>
    <w:rsid w:val="00AC11F9"/>
    <w:rsid w:val="00AC12DC"/>
    <w:rsid w:val="00AD0CD3"/>
    <w:rsid w:val="00AE2D28"/>
    <w:rsid w:val="00AF76D6"/>
    <w:rsid w:val="00B0500B"/>
    <w:rsid w:val="00B1095C"/>
    <w:rsid w:val="00B117EC"/>
    <w:rsid w:val="00B128C9"/>
    <w:rsid w:val="00B15D19"/>
    <w:rsid w:val="00B17E1B"/>
    <w:rsid w:val="00B421BA"/>
    <w:rsid w:val="00B4350C"/>
    <w:rsid w:val="00B60CEA"/>
    <w:rsid w:val="00B64C7D"/>
    <w:rsid w:val="00B7192D"/>
    <w:rsid w:val="00B75D66"/>
    <w:rsid w:val="00B85572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AB6"/>
    <w:rsid w:val="00C07764"/>
    <w:rsid w:val="00C10FAF"/>
    <w:rsid w:val="00C136BA"/>
    <w:rsid w:val="00C15656"/>
    <w:rsid w:val="00C21B18"/>
    <w:rsid w:val="00C22C77"/>
    <w:rsid w:val="00C25DAE"/>
    <w:rsid w:val="00C44384"/>
    <w:rsid w:val="00C53119"/>
    <w:rsid w:val="00C54A9E"/>
    <w:rsid w:val="00C575ED"/>
    <w:rsid w:val="00C609AB"/>
    <w:rsid w:val="00C61D87"/>
    <w:rsid w:val="00C64D41"/>
    <w:rsid w:val="00C65415"/>
    <w:rsid w:val="00C66A69"/>
    <w:rsid w:val="00C678E0"/>
    <w:rsid w:val="00C729F8"/>
    <w:rsid w:val="00C74217"/>
    <w:rsid w:val="00C83FC1"/>
    <w:rsid w:val="00C85E04"/>
    <w:rsid w:val="00C91620"/>
    <w:rsid w:val="00CA3AF1"/>
    <w:rsid w:val="00CB35AF"/>
    <w:rsid w:val="00CB48A6"/>
    <w:rsid w:val="00CD09C9"/>
    <w:rsid w:val="00CD152B"/>
    <w:rsid w:val="00CD7D36"/>
    <w:rsid w:val="00CE1A66"/>
    <w:rsid w:val="00CE2BE4"/>
    <w:rsid w:val="00CE7B1B"/>
    <w:rsid w:val="00CF32AD"/>
    <w:rsid w:val="00CF5376"/>
    <w:rsid w:val="00D011D7"/>
    <w:rsid w:val="00D1575C"/>
    <w:rsid w:val="00D272F1"/>
    <w:rsid w:val="00D316F5"/>
    <w:rsid w:val="00D405B4"/>
    <w:rsid w:val="00D416F0"/>
    <w:rsid w:val="00D55113"/>
    <w:rsid w:val="00D5632C"/>
    <w:rsid w:val="00D63EE7"/>
    <w:rsid w:val="00D70E7D"/>
    <w:rsid w:val="00D742B2"/>
    <w:rsid w:val="00D75F51"/>
    <w:rsid w:val="00D77CA2"/>
    <w:rsid w:val="00D82E33"/>
    <w:rsid w:val="00D85BB5"/>
    <w:rsid w:val="00D95B89"/>
    <w:rsid w:val="00D95DCF"/>
    <w:rsid w:val="00DA5558"/>
    <w:rsid w:val="00DA60CE"/>
    <w:rsid w:val="00DB0391"/>
    <w:rsid w:val="00DB6202"/>
    <w:rsid w:val="00DB6D2F"/>
    <w:rsid w:val="00DC74D3"/>
    <w:rsid w:val="00DC7C86"/>
    <w:rsid w:val="00DD1B96"/>
    <w:rsid w:val="00DD427F"/>
    <w:rsid w:val="00DD58F8"/>
    <w:rsid w:val="00DF6B4C"/>
    <w:rsid w:val="00E00984"/>
    <w:rsid w:val="00E037B9"/>
    <w:rsid w:val="00E04D8C"/>
    <w:rsid w:val="00E06472"/>
    <w:rsid w:val="00E247B1"/>
    <w:rsid w:val="00E34498"/>
    <w:rsid w:val="00E3539F"/>
    <w:rsid w:val="00E364D9"/>
    <w:rsid w:val="00E4044F"/>
    <w:rsid w:val="00E51492"/>
    <w:rsid w:val="00E535D0"/>
    <w:rsid w:val="00E635B2"/>
    <w:rsid w:val="00E76728"/>
    <w:rsid w:val="00E80884"/>
    <w:rsid w:val="00E835E1"/>
    <w:rsid w:val="00E8675B"/>
    <w:rsid w:val="00E86C6F"/>
    <w:rsid w:val="00E903A7"/>
    <w:rsid w:val="00E91743"/>
    <w:rsid w:val="00E930B6"/>
    <w:rsid w:val="00EA3FEF"/>
    <w:rsid w:val="00EA589F"/>
    <w:rsid w:val="00EB6E48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25182"/>
    <w:rsid w:val="00F266DD"/>
    <w:rsid w:val="00F27A8E"/>
    <w:rsid w:val="00F33010"/>
    <w:rsid w:val="00F442EA"/>
    <w:rsid w:val="00F46D07"/>
    <w:rsid w:val="00F52CA8"/>
    <w:rsid w:val="00F56B07"/>
    <w:rsid w:val="00F6265F"/>
    <w:rsid w:val="00F650E8"/>
    <w:rsid w:val="00F66218"/>
    <w:rsid w:val="00F741E0"/>
    <w:rsid w:val="00F81AF5"/>
    <w:rsid w:val="00F84EAC"/>
    <w:rsid w:val="00F9570E"/>
    <w:rsid w:val="00F96E64"/>
    <w:rsid w:val="00FA547D"/>
    <w:rsid w:val="00FC200D"/>
    <w:rsid w:val="00FC525C"/>
    <w:rsid w:val="00FC71F5"/>
    <w:rsid w:val="00FD1BC0"/>
    <w:rsid w:val="00FE45DD"/>
    <w:rsid w:val="00FE74CF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</TotalTime>
  <Pages>10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 BT</cp:lastModifiedBy>
  <cp:revision>440</cp:revision>
  <dcterms:created xsi:type="dcterms:W3CDTF">2024-07-23T20:20:00Z</dcterms:created>
  <dcterms:modified xsi:type="dcterms:W3CDTF">2026-07-24T08:59:00Z</dcterms:modified>
</cp:coreProperties>
</file>